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CE5A7" w14:textId="77777777" w:rsidR="009B7B49" w:rsidRDefault="009B7B49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2742C61C" w14:textId="77777777" w:rsidR="000E0719" w:rsidRDefault="000E0719" w:rsidP="00BA0859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 xml:space="preserve">В начале марта группа гидов-переводчиков испанского и португальского языков совершила поездку в прекрасную и манящую своей закрытостью страну - Туркменистан. </w:t>
      </w:r>
    </w:p>
    <w:p w14:paraId="57906DAF" w14:textId="78FDA1F8" w:rsidR="009B7B49" w:rsidRDefault="009B7B49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7830397D" w14:textId="56897CA5" w:rsidR="009B7B49" w:rsidRDefault="009B7B49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Helvetica Neue" w:eastAsia="Times New Roman" w:hAnsi="Helvetica Neue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29920" behindDoc="0" locked="0" layoutInCell="1" allowOverlap="1" wp14:anchorId="355C0B3B" wp14:editId="72559DE4">
            <wp:simplePos x="0" y="0"/>
            <wp:positionH relativeFrom="column">
              <wp:posOffset>339004</wp:posOffset>
            </wp:positionH>
            <wp:positionV relativeFrom="paragraph">
              <wp:posOffset>347980</wp:posOffset>
            </wp:positionV>
            <wp:extent cx="5274348" cy="3343263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48" cy="3343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6DB26" w14:textId="30F210D1" w:rsidR="009B7B49" w:rsidRDefault="009B7B49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6707E3A2" w14:textId="2F3D35FA" w:rsidR="009B7B49" w:rsidRDefault="0064513A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Helvetica Neue" w:eastAsia="Times New Roman" w:hAnsi="Helvetica Neue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31968" behindDoc="0" locked="0" layoutInCell="1" allowOverlap="1" wp14:anchorId="0AC63766" wp14:editId="7FA750AC">
            <wp:simplePos x="0" y="0"/>
            <wp:positionH relativeFrom="column">
              <wp:posOffset>-448518</wp:posOffset>
            </wp:positionH>
            <wp:positionV relativeFrom="paragraph">
              <wp:posOffset>-57</wp:posOffset>
            </wp:positionV>
            <wp:extent cx="6730706" cy="3437128"/>
            <wp:effectExtent l="0" t="0" r="635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706" cy="3437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B8CAA" w14:textId="77777777" w:rsidR="00C568E5" w:rsidRDefault="00B847EE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 xml:space="preserve">Что мы знали о ней? Страна ковров, небесных коней, ахалтекинцев и верных алабаев, страна пустынь, гор и моря, страна Востока, не похожая на всех своих соседей. Словно средневековые путешественники, </w:t>
      </w: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lastRenderedPageBreak/>
        <w:t>отправившие по Великому Шелковому Пути, мы открывали для себя грань за гранью этот роскошный край.</w:t>
      </w:r>
    </w:p>
    <w:p w14:paraId="03055919" w14:textId="4EDF7B83" w:rsidR="00C568E5" w:rsidRDefault="004E11FD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36064" behindDoc="0" locked="0" layoutInCell="1" allowOverlap="1" wp14:anchorId="64C92C6D" wp14:editId="1F680315">
            <wp:simplePos x="0" y="0"/>
            <wp:positionH relativeFrom="column">
              <wp:posOffset>-172720</wp:posOffset>
            </wp:positionH>
            <wp:positionV relativeFrom="paragraph">
              <wp:posOffset>3175</wp:posOffset>
            </wp:positionV>
            <wp:extent cx="5898515" cy="3179445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0677F" w14:textId="0A50A203" w:rsidR="00A329AF" w:rsidRPr="00A909A7" w:rsidRDefault="00B847EE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>Пять велоятов (провинций), пять гёлей (орнаментов на коврах), пять голов</w:t>
      </w:r>
      <w:r w:rsidR="00A909A7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E7B7B0B" w14:textId="48647686" w:rsidR="00A909A7" w:rsidRDefault="00B847EE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 xml:space="preserve"> туркменского орла. </w:t>
      </w:r>
    </w:p>
    <w:p w14:paraId="55AD21F2" w14:textId="68909334" w:rsidR="0080490E" w:rsidRPr="00C568E5" w:rsidRDefault="00B847EE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>Белоснежной жемчужиной, поблескивающей в вечерних сумерках, встретил нас город любви, Ашхабад, роскошный оазис посреди пустыни.</w:t>
      </w:r>
      <w:r w:rsidR="002811F6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295A93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6141F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14:paraId="6DFC2730" w14:textId="1D36802A" w:rsidR="0080490E" w:rsidRDefault="00C568E5" w:rsidP="00B847EE">
      <w:pPr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38112" behindDoc="0" locked="0" layoutInCell="1" allowOverlap="1" wp14:anchorId="2FD7F792" wp14:editId="49F81254">
            <wp:simplePos x="0" y="0"/>
            <wp:positionH relativeFrom="column">
              <wp:posOffset>-214009</wp:posOffset>
            </wp:positionH>
            <wp:positionV relativeFrom="paragraph">
              <wp:posOffset>184150</wp:posOffset>
            </wp:positionV>
            <wp:extent cx="5940425" cy="4332605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785A50" w14:textId="575BD2FD" w:rsidR="0080490E" w:rsidRDefault="0080490E" w:rsidP="00B847EE">
      <w:pPr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0D2DB543" w14:textId="1EE37397" w:rsidR="0080490E" w:rsidRDefault="0080490E" w:rsidP="00B847EE">
      <w:pPr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2D8F8B1B" w14:textId="0D010BFC" w:rsidR="0080490E" w:rsidRDefault="00167219" w:rsidP="00B847EE">
      <w:pPr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89984" behindDoc="0" locked="0" layoutInCell="1" allowOverlap="1" wp14:anchorId="27A5654F" wp14:editId="57B4FABA">
            <wp:simplePos x="0" y="0"/>
            <wp:positionH relativeFrom="column">
              <wp:posOffset>-592909</wp:posOffset>
            </wp:positionH>
            <wp:positionV relativeFrom="paragraph">
              <wp:posOffset>77470</wp:posOffset>
            </wp:positionV>
            <wp:extent cx="6770370" cy="3758565"/>
            <wp:effectExtent l="0" t="0" r="0" b="63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85463" w14:textId="51A93A3E" w:rsidR="002811F6" w:rsidRDefault="00B553FE" w:rsidP="00B847EE">
      <w:pPr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40160" behindDoc="0" locked="0" layoutInCell="1" allowOverlap="1" wp14:anchorId="7A8F58C4" wp14:editId="276FA82E">
            <wp:simplePos x="0" y="0"/>
            <wp:positionH relativeFrom="column">
              <wp:posOffset>-140677</wp:posOffset>
            </wp:positionH>
            <wp:positionV relativeFrom="paragraph">
              <wp:posOffset>773283</wp:posOffset>
            </wp:positionV>
            <wp:extent cx="5940425" cy="4455160"/>
            <wp:effectExtent l="0" t="0" r="3175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A420A" w14:textId="49D71B0B" w:rsidR="002811F6" w:rsidRDefault="00A57BC3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6396F0B6" wp14:editId="17EB62E0">
            <wp:simplePos x="0" y="0"/>
            <wp:positionH relativeFrom="column">
              <wp:posOffset>-467995</wp:posOffset>
            </wp:positionH>
            <wp:positionV relativeFrom="paragraph">
              <wp:posOffset>1270</wp:posOffset>
            </wp:positionV>
            <wp:extent cx="6581775" cy="305308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EE"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 xml:space="preserve"> Чудеса из чудес беломраморные дворцы, мечети и золотые статуи, прекрасные магистрали и изобилующие фонтанами парки. </w:t>
      </w:r>
    </w:p>
    <w:p w14:paraId="5C35549A" w14:textId="49251565" w:rsidR="004E11FD" w:rsidRDefault="004E11FD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010CA432" w14:textId="7DAABAFF" w:rsidR="00027FB5" w:rsidRDefault="00027FB5" w:rsidP="00F420D3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 xml:space="preserve">Из одного оазиса направимся к морю в Туркменбаши (Красноводск), увидим промышленный пейзаж, слегка нахмурившись, отвернемся к Седому Каспию, где звезды и вода перетекают одни в другую. </w:t>
      </w:r>
    </w:p>
    <w:p w14:paraId="5D03B275" w14:textId="13CA41F4" w:rsidR="007C43D9" w:rsidRPr="007C43D9" w:rsidRDefault="007C43D9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71E2175B" w14:textId="05CFC2DA" w:rsidR="002811F6" w:rsidRDefault="002811F6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09A6F619" w14:textId="7C1CA495" w:rsidR="004B5133" w:rsidRDefault="00EF6878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62A11F3F" w14:textId="78AA076C" w:rsidR="003C5B49" w:rsidRDefault="00C87D9D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42208" behindDoc="0" locked="0" layoutInCell="1" allowOverlap="1" wp14:anchorId="7A8B51F0" wp14:editId="5A9F4E78">
            <wp:simplePos x="0" y="0"/>
            <wp:positionH relativeFrom="column">
              <wp:posOffset>-271780</wp:posOffset>
            </wp:positionH>
            <wp:positionV relativeFrom="paragraph">
              <wp:posOffset>187960</wp:posOffset>
            </wp:positionV>
            <wp:extent cx="6142355" cy="4196715"/>
            <wp:effectExtent l="0" t="0" r="444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D0C8E" w14:textId="22A58D61" w:rsidR="003C5B49" w:rsidRDefault="002F26DA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743232" behindDoc="0" locked="0" layoutInCell="1" allowOverlap="1" wp14:anchorId="49CB6203" wp14:editId="08C67F92">
            <wp:simplePos x="0" y="0"/>
            <wp:positionH relativeFrom="column">
              <wp:posOffset>1270</wp:posOffset>
            </wp:positionH>
            <wp:positionV relativeFrom="paragraph">
              <wp:posOffset>185420</wp:posOffset>
            </wp:positionV>
            <wp:extent cx="5940425" cy="3525520"/>
            <wp:effectExtent l="0" t="0" r="3175" b="508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80C0F3" w14:textId="77777777" w:rsidR="003C5B49" w:rsidRDefault="003C5B49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7DEFBEF7" w14:textId="45D773C2" w:rsidR="00D7146D" w:rsidRDefault="00B847EE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 xml:space="preserve">Утолив голод царской рыбой, продолжим свой путь. Проезжая по пустыне, изнывая от дорожной тряски, остановись, путник, не бойся, ведь змеи еще спят, и посмотри вокруг: вот впечатляющие Врата Ада - Дарваза, газовый </w:t>
      </w:r>
      <w:r w:rsidR="00D7146D"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>кратер</w:t>
      </w:r>
    </w:p>
    <w:p w14:paraId="717E01C3" w14:textId="4C7988BF" w:rsidR="00027FB5" w:rsidRDefault="00167219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00224" behindDoc="0" locked="0" layoutInCell="1" allowOverlap="1" wp14:anchorId="4358D7FD" wp14:editId="23988952">
            <wp:simplePos x="0" y="0"/>
            <wp:positionH relativeFrom="column">
              <wp:posOffset>-459740</wp:posOffset>
            </wp:positionH>
            <wp:positionV relativeFrom="paragraph">
              <wp:posOffset>198755</wp:posOffset>
            </wp:positionV>
            <wp:extent cx="6668135" cy="3804285"/>
            <wp:effectExtent l="0" t="0" r="0" b="571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361ED" w14:textId="6D1EAA56" w:rsidR="00A55C24" w:rsidRDefault="00A55C24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6A91EE80" w14:textId="6BD98372" w:rsidR="00055A94" w:rsidRDefault="00055A94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5E74B2D1" w14:textId="6A4DAD7D" w:rsidR="00D7146D" w:rsidRPr="006A0286" w:rsidRDefault="00F6467E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Helvetica Neue" w:eastAsia="Times New Roman" w:hAnsi="Helvetica Neue" w:cs="Times New Roman"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702272" behindDoc="0" locked="0" layoutInCell="1" allowOverlap="1" wp14:anchorId="1D353039" wp14:editId="7381077B">
            <wp:simplePos x="0" y="0"/>
            <wp:positionH relativeFrom="column">
              <wp:posOffset>-530109</wp:posOffset>
            </wp:positionH>
            <wp:positionV relativeFrom="paragraph">
              <wp:posOffset>366395</wp:posOffset>
            </wp:positionV>
            <wp:extent cx="6535420" cy="3178810"/>
            <wp:effectExtent l="0" t="0" r="508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200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>Во</w:t>
      </w:r>
      <w:r w:rsidR="00B847EE"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>т высохшее дно океана, похожее на лунный пейзаж в каньоне Янги-Кала</w:t>
      </w:r>
    </w:p>
    <w:p w14:paraId="3DFCEAE5" w14:textId="7ED8A22F" w:rsidR="002361FB" w:rsidRDefault="002361FB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38108D71" w14:textId="1DF07C3C" w:rsidR="006D3BD3" w:rsidRDefault="006D3BD3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4DD73B62" w14:textId="3F9CF917" w:rsidR="006D3BD3" w:rsidRDefault="006A0286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28896" behindDoc="0" locked="0" layoutInCell="1" allowOverlap="1" wp14:anchorId="13BD719F" wp14:editId="74844857">
            <wp:simplePos x="0" y="0"/>
            <wp:positionH relativeFrom="column">
              <wp:posOffset>-174353</wp:posOffset>
            </wp:positionH>
            <wp:positionV relativeFrom="paragraph">
              <wp:posOffset>321310</wp:posOffset>
            </wp:positionV>
            <wp:extent cx="5715000" cy="4024630"/>
            <wp:effectExtent l="0" t="0" r="0" b="127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44FEE" w14:textId="753A61FE" w:rsidR="006D3BD3" w:rsidRDefault="006D3BD3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099D94F2" w14:textId="60C9FA87" w:rsidR="00A420E1" w:rsidRDefault="00A420E1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10CBCEA6" w14:textId="77777777" w:rsidR="00A420E1" w:rsidRDefault="00A420E1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68D6217E" w14:textId="77777777" w:rsidR="00B8748C" w:rsidRDefault="00B8748C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49BAD0DE" w14:textId="77777777" w:rsidR="00E37DD7" w:rsidRDefault="00E37DD7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71824F34" w14:textId="688ECF7D" w:rsidR="00587415" w:rsidRDefault="001B1E43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Вот  </w:t>
      </w:r>
      <w:r w:rsidR="00B847EE"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 xml:space="preserve">целебное подземное Бахарденское озеро, </w:t>
      </w:r>
    </w:p>
    <w:p w14:paraId="2F25666B" w14:textId="787BE7EE" w:rsidR="00FD6F35" w:rsidRDefault="00F6467E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Helvetica Neue" w:eastAsia="Times New Roman" w:hAnsi="Helvetica Neue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04320" behindDoc="0" locked="0" layoutInCell="1" allowOverlap="1" wp14:anchorId="7245FDE4" wp14:editId="16AB92B0">
            <wp:simplePos x="0" y="0"/>
            <wp:positionH relativeFrom="column">
              <wp:posOffset>-297815</wp:posOffset>
            </wp:positionH>
            <wp:positionV relativeFrom="paragraph">
              <wp:posOffset>232410</wp:posOffset>
            </wp:positionV>
            <wp:extent cx="5890260" cy="3498850"/>
            <wp:effectExtent l="0" t="0" r="2540" b="635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798E8" w14:textId="5F4CC5F9" w:rsidR="00F02316" w:rsidRDefault="00F02316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733AF3EC" w14:textId="7ED57450" w:rsidR="00587415" w:rsidRDefault="00E37DD7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08416" behindDoc="0" locked="0" layoutInCell="1" allowOverlap="1" wp14:anchorId="63495518" wp14:editId="48376B61">
            <wp:simplePos x="0" y="0"/>
            <wp:positionH relativeFrom="column">
              <wp:posOffset>-52753</wp:posOffset>
            </wp:positionH>
            <wp:positionV relativeFrom="paragraph">
              <wp:posOffset>465064</wp:posOffset>
            </wp:positionV>
            <wp:extent cx="5940425" cy="200660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DDD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 xml:space="preserve">А </w:t>
      </w:r>
      <w:r w:rsidR="00B847EE"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 xml:space="preserve">вот бывшие когда-то центрами Великого Шелкового Пути древние Ниса и </w:t>
      </w: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>М</w:t>
      </w:r>
      <w:r w:rsidR="0002409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ерв</w:t>
      </w:r>
      <w:r w:rsidR="00B847EE"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5D5ACEE2" w14:textId="7CCADEAB" w:rsidR="001A584D" w:rsidRDefault="001A584D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72EEA5A2" w14:textId="0BD8033D" w:rsidR="001A584D" w:rsidRDefault="001A584D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2FC547E1" w14:textId="77777777" w:rsidR="00173CB9" w:rsidRDefault="00804519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Helvetica Neue" w:eastAsia="Times New Roman" w:hAnsi="Helvetica Neue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45280" behindDoc="0" locked="0" layoutInCell="1" allowOverlap="1" wp14:anchorId="2B430BE1" wp14:editId="5E2BEDB6">
            <wp:simplePos x="0" y="0"/>
            <wp:positionH relativeFrom="column">
              <wp:posOffset>353011</wp:posOffset>
            </wp:positionH>
            <wp:positionV relativeFrom="paragraph">
              <wp:posOffset>217707</wp:posOffset>
            </wp:positionV>
            <wp:extent cx="5169584" cy="207391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584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07A10" w14:textId="0EAA211E" w:rsidR="00D836F6" w:rsidRDefault="00B847EE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lastRenderedPageBreak/>
        <w:t>Сколько караванов прошло по этому пути? Вдоль дороги мерно идут корабли пустыни</w:t>
      </w:r>
      <w:r w:rsidR="00173CB9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,</w:t>
      </w: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 xml:space="preserve">а рядом, сопровожающие их на небесных конях всадники. </w:t>
      </w:r>
    </w:p>
    <w:p w14:paraId="5032A383" w14:textId="77777777" w:rsidR="00D836F6" w:rsidRDefault="00D836F6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410E0312" w14:textId="631B4A54" w:rsidR="00D836F6" w:rsidRDefault="00D27391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46304" behindDoc="0" locked="0" layoutInCell="1" allowOverlap="1" wp14:anchorId="28FF62B1" wp14:editId="78C08E6E">
            <wp:simplePos x="0" y="0"/>
            <wp:positionH relativeFrom="column">
              <wp:posOffset>0</wp:posOffset>
            </wp:positionH>
            <wp:positionV relativeFrom="paragraph">
              <wp:posOffset>692785</wp:posOffset>
            </wp:positionV>
            <wp:extent cx="5940425" cy="4460240"/>
            <wp:effectExtent l="0" t="0" r="317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977FD" w14:textId="77777777" w:rsidR="00D836F6" w:rsidRDefault="00D836F6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5B680467" w14:textId="4FA5B13C" w:rsidR="00F0428D" w:rsidRDefault="00F0428D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50400" behindDoc="0" locked="0" layoutInCell="1" allowOverlap="1" wp14:anchorId="746E0402" wp14:editId="01A45F99">
            <wp:simplePos x="0" y="0"/>
            <wp:positionH relativeFrom="column">
              <wp:posOffset>1756048</wp:posOffset>
            </wp:positionH>
            <wp:positionV relativeFrom="paragraph">
              <wp:posOffset>4937579</wp:posOffset>
            </wp:positionV>
            <wp:extent cx="2612390" cy="3338195"/>
            <wp:effectExtent l="0" t="0" r="3810" b="190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98332" w14:textId="5157290F" w:rsidR="00D476C1" w:rsidRDefault="00D476C1" w:rsidP="00BA0859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lastRenderedPageBreak/>
        <w:t xml:space="preserve">Гордые, статные, бесконечно прекрасные ахалтекинцы и по сей день служат символом Туркменистана. </w:t>
      </w:r>
    </w:p>
    <w:p w14:paraId="295F103F" w14:textId="2FEB6A35" w:rsidR="007B4077" w:rsidRDefault="007B4077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53A560DC" w14:textId="7C034570" w:rsidR="0061755F" w:rsidRDefault="0061755F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2F2559A4" w14:textId="55DEDC4E" w:rsidR="0061755F" w:rsidRDefault="0061755F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7F2B6B3F" w14:textId="793A5F50" w:rsidR="0061755F" w:rsidRDefault="0061755F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7AE2A14D" w14:textId="77777777" w:rsidR="00EF7B66" w:rsidRDefault="00B56DD4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51424" behindDoc="0" locked="0" layoutInCell="1" allowOverlap="1" wp14:anchorId="7A3D4168" wp14:editId="1A83DC43">
            <wp:simplePos x="0" y="0"/>
            <wp:positionH relativeFrom="column">
              <wp:posOffset>-196850</wp:posOffset>
            </wp:positionH>
            <wp:positionV relativeFrom="paragraph">
              <wp:posOffset>-279</wp:posOffset>
            </wp:positionV>
            <wp:extent cx="5940425" cy="7922895"/>
            <wp:effectExtent l="0" t="0" r="3175" b="190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1B583" w14:textId="567C5556" w:rsidR="00587415" w:rsidRDefault="00B847EE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lastRenderedPageBreak/>
        <w:t xml:space="preserve">А в конце твоего пути, порадуйся с нами за наших молодых, мы приглашаем тебя на свадьбу. </w:t>
      </w:r>
    </w:p>
    <w:p w14:paraId="4DA757EF" w14:textId="793AD521" w:rsidR="001A584D" w:rsidRDefault="00A17938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57568" behindDoc="0" locked="0" layoutInCell="1" allowOverlap="1" wp14:anchorId="260383E2" wp14:editId="2E78245A">
            <wp:simplePos x="0" y="0"/>
            <wp:positionH relativeFrom="column">
              <wp:posOffset>81280</wp:posOffset>
            </wp:positionH>
            <wp:positionV relativeFrom="paragraph">
              <wp:posOffset>4591050</wp:posOffset>
            </wp:positionV>
            <wp:extent cx="5845175" cy="383667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55520" behindDoc="0" locked="0" layoutInCell="1" allowOverlap="1" wp14:anchorId="0E535868" wp14:editId="7DB12AD0">
            <wp:simplePos x="0" y="0"/>
            <wp:positionH relativeFrom="column">
              <wp:posOffset>-2540</wp:posOffset>
            </wp:positionH>
            <wp:positionV relativeFrom="paragraph">
              <wp:posOffset>360680</wp:posOffset>
            </wp:positionV>
            <wp:extent cx="5940425" cy="4073525"/>
            <wp:effectExtent l="0" t="0" r="3175" b="317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ED170E" w14:textId="2DB44EAC" w:rsidR="001A584D" w:rsidRDefault="001A584D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14:paraId="1AD36D7F" w14:textId="7A654160" w:rsidR="00B847EE" w:rsidRDefault="00AE6DDD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21728" behindDoc="0" locked="0" layoutInCell="1" allowOverlap="1" wp14:anchorId="057A62A7" wp14:editId="5F0C472F">
            <wp:simplePos x="0" y="0"/>
            <wp:positionH relativeFrom="column">
              <wp:posOffset>1328694</wp:posOffset>
            </wp:positionH>
            <wp:positionV relativeFrom="paragraph">
              <wp:posOffset>833205</wp:posOffset>
            </wp:positionV>
            <wp:extent cx="2947035" cy="3768725"/>
            <wp:effectExtent l="0" t="0" r="0" b="317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EE" w:rsidRPr="00B847EE">
        <w:rPr>
          <w:rFonts w:ascii="Helvetica Neue" w:eastAsia="Times New Roman" w:hAnsi="Helvetica Neue" w:cs="Times New Roman"/>
          <w:color w:val="000000"/>
          <w:sz w:val="24"/>
          <w:szCs w:val="24"/>
          <w:shd w:val="clear" w:color="auto" w:fill="FFFFFF"/>
        </w:rPr>
        <w:t>Под звуки дутара станцуй с нами, отведай чурека, утоли жажду горячим чаем из пиалы, полюбуйся красотой наших женщин, восхитись их искусством ковроткачества, погладь наших верных алабаев, и возвращайся, непременно возвращайся, ведь наш край еще полон чудес, которых ты еще не видел...</w:t>
      </w:r>
    </w:p>
    <w:p w14:paraId="36F2817D" w14:textId="77777777" w:rsidR="00CA1DD7" w:rsidRPr="00CA1DD7" w:rsidRDefault="00CA1DD7" w:rsidP="00B847EE">
      <w:pPr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14:paraId="3C1C5716" w14:textId="198A05C6" w:rsidR="00B847EE" w:rsidRPr="00D677D0" w:rsidRDefault="00E509B8">
      <w:pPr>
        <w:rPr>
          <w:rFonts w:ascii="Helvetica Neue" w:hAnsi="Helvetica Neue"/>
          <w:sz w:val="24"/>
          <w:szCs w:val="24"/>
        </w:rPr>
      </w:pPr>
      <w:r w:rsidRPr="00D677D0">
        <w:rPr>
          <w:rFonts w:ascii="Helvetica Neue" w:hAnsi="Helvetica Neue"/>
          <w:noProof/>
          <w:sz w:val="24"/>
          <w:szCs w:val="24"/>
          <w:lang w:val="en-US"/>
        </w:rPr>
        <w:drawing>
          <wp:anchor distT="0" distB="0" distL="114300" distR="114300" simplePos="0" relativeHeight="251758592" behindDoc="0" locked="0" layoutInCell="1" allowOverlap="1" wp14:anchorId="40C1218B" wp14:editId="2C79CCF9">
            <wp:simplePos x="0" y="0"/>
            <wp:positionH relativeFrom="column">
              <wp:posOffset>342900</wp:posOffset>
            </wp:positionH>
            <wp:positionV relativeFrom="paragraph">
              <wp:posOffset>1085215</wp:posOffset>
            </wp:positionV>
            <wp:extent cx="5257800" cy="3604260"/>
            <wp:effectExtent l="0" t="0" r="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FB3" w:rsidRPr="00D677D0">
        <w:rPr>
          <w:rFonts w:ascii="Helvetica Neue" w:hAnsi="Helvetica Neue"/>
          <w:sz w:val="24"/>
          <w:szCs w:val="24"/>
        </w:rPr>
        <w:t xml:space="preserve">На протяжении всего маршрута нас сопровождал </w:t>
      </w:r>
      <w:r w:rsidR="008013B7" w:rsidRPr="00D677D0">
        <w:rPr>
          <w:rFonts w:ascii="Helvetica Neue" w:hAnsi="Helvetica Neue"/>
          <w:sz w:val="24"/>
          <w:szCs w:val="24"/>
        </w:rPr>
        <w:t>главный канал туркменского телевидения.</w:t>
      </w:r>
    </w:p>
    <w:p w14:paraId="2BED608A" w14:textId="57454235" w:rsidR="008013B7" w:rsidRPr="00D677D0" w:rsidRDefault="008013B7">
      <w:pPr>
        <w:rPr>
          <w:rFonts w:ascii="Helvetica Neue" w:hAnsi="Helvetica Neue"/>
          <w:sz w:val="24"/>
          <w:szCs w:val="24"/>
        </w:rPr>
      </w:pPr>
      <w:r w:rsidRPr="00D677D0">
        <w:rPr>
          <w:rFonts w:ascii="Helvetica Neue" w:hAnsi="Helvetica Neue"/>
          <w:sz w:val="24"/>
          <w:szCs w:val="24"/>
        </w:rPr>
        <w:t>Делегация гидов-переводчиков из России – большая редкость и ещё большая радость для туркмен.</w:t>
      </w:r>
    </w:p>
    <w:p w14:paraId="1709CA0B" w14:textId="7A3C503E" w:rsidR="008013B7" w:rsidRPr="00F36F14" w:rsidRDefault="008013B7"/>
    <w:sectPr w:rsidR="008013B7" w:rsidRPr="00F36F14" w:rsidSect="00E60978">
      <w:pgSz w:w="11901" w:h="16817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7EE"/>
    <w:rsid w:val="00004397"/>
    <w:rsid w:val="00005DBF"/>
    <w:rsid w:val="00010D92"/>
    <w:rsid w:val="00024092"/>
    <w:rsid w:val="00027FB5"/>
    <w:rsid w:val="00055A94"/>
    <w:rsid w:val="00084706"/>
    <w:rsid w:val="000A2B2C"/>
    <w:rsid w:val="000E0719"/>
    <w:rsid w:val="00102991"/>
    <w:rsid w:val="00105B74"/>
    <w:rsid w:val="001258EC"/>
    <w:rsid w:val="00150518"/>
    <w:rsid w:val="00167219"/>
    <w:rsid w:val="00173CB9"/>
    <w:rsid w:val="001A584D"/>
    <w:rsid w:val="001B1E43"/>
    <w:rsid w:val="001C0DD7"/>
    <w:rsid w:val="001F7129"/>
    <w:rsid w:val="00201892"/>
    <w:rsid w:val="002361FB"/>
    <w:rsid w:val="00243FCF"/>
    <w:rsid w:val="00276297"/>
    <w:rsid w:val="00276904"/>
    <w:rsid w:val="002811F6"/>
    <w:rsid w:val="00295A93"/>
    <w:rsid w:val="0029725D"/>
    <w:rsid w:val="002A201C"/>
    <w:rsid w:val="002A7ED8"/>
    <w:rsid w:val="002E3AF9"/>
    <w:rsid w:val="002E689A"/>
    <w:rsid w:val="002F26DA"/>
    <w:rsid w:val="0034230C"/>
    <w:rsid w:val="003608D7"/>
    <w:rsid w:val="003C5B49"/>
    <w:rsid w:val="003D6ED0"/>
    <w:rsid w:val="003D715B"/>
    <w:rsid w:val="004178BC"/>
    <w:rsid w:val="00425893"/>
    <w:rsid w:val="00437CAB"/>
    <w:rsid w:val="004B5133"/>
    <w:rsid w:val="004D0384"/>
    <w:rsid w:val="004D5DF5"/>
    <w:rsid w:val="004E11FD"/>
    <w:rsid w:val="004F643B"/>
    <w:rsid w:val="004F6A1E"/>
    <w:rsid w:val="0055595E"/>
    <w:rsid w:val="0056428D"/>
    <w:rsid w:val="00572BF7"/>
    <w:rsid w:val="00587415"/>
    <w:rsid w:val="005A3F38"/>
    <w:rsid w:val="005B76BD"/>
    <w:rsid w:val="0061755F"/>
    <w:rsid w:val="00617C2C"/>
    <w:rsid w:val="006236D3"/>
    <w:rsid w:val="0064513A"/>
    <w:rsid w:val="00646062"/>
    <w:rsid w:val="006A0286"/>
    <w:rsid w:val="006A424F"/>
    <w:rsid w:val="006B5AC6"/>
    <w:rsid w:val="006C1922"/>
    <w:rsid w:val="006C7A22"/>
    <w:rsid w:val="006D3BD3"/>
    <w:rsid w:val="0072217E"/>
    <w:rsid w:val="00780C0B"/>
    <w:rsid w:val="00786A2E"/>
    <w:rsid w:val="007B4077"/>
    <w:rsid w:val="007C09A4"/>
    <w:rsid w:val="007C43D9"/>
    <w:rsid w:val="008003F7"/>
    <w:rsid w:val="008013B7"/>
    <w:rsid w:val="00804519"/>
    <w:rsid w:val="0080490E"/>
    <w:rsid w:val="00832620"/>
    <w:rsid w:val="00851101"/>
    <w:rsid w:val="0086594D"/>
    <w:rsid w:val="00885D9F"/>
    <w:rsid w:val="008A2BF0"/>
    <w:rsid w:val="008A3B1A"/>
    <w:rsid w:val="008D3032"/>
    <w:rsid w:val="008E1FA8"/>
    <w:rsid w:val="008F3FB3"/>
    <w:rsid w:val="00965AB7"/>
    <w:rsid w:val="00972156"/>
    <w:rsid w:val="009A4633"/>
    <w:rsid w:val="009A7AB6"/>
    <w:rsid w:val="009B7B49"/>
    <w:rsid w:val="009F7E69"/>
    <w:rsid w:val="00A04280"/>
    <w:rsid w:val="00A17938"/>
    <w:rsid w:val="00A23719"/>
    <w:rsid w:val="00A329AF"/>
    <w:rsid w:val="00A420E1"/>
    <w:rsid w:val="00A4258A"/>
    <w:rsid w:val="00A473FA"/>
    <w:rsid w:val="00A55C24"/>
    <w:rsid w:val="00A57BC3"/>
    <w:rsid w:val="00A909A7"/>
    <w:rsid w:val="00AC0889"/>
    <w:rsid w:val="00AE6DDD"/>
    <w:rsid w:val="00B347B9"/>
    <w:rsid w:val="00B35AC7"/>
    <w:rsid w:val="00B37FA1"/>
    <w:rsid w:val="00B553FE"/>
    <w:rsid w:val="00B56DD4"/>
    <w:rsid w:val="00B847EE"/>
    <w:rsid w:val="00B8748C"/>
    <w:rsid w:val="00BB599B"/>
    <w:rsid w:val="00BD54EE"/>
    <w:rsid w:val="00BD57A9"/>
    <w:rsid w:val="00BD6642"/>
    <w:rsid w:val="00BF5A2C"/>
    <w:rsid w:val="00C12378"/>
    <w:rsid w:val="00C568E5"/>
    <w:rsid w:val="00C6141F"/>
    <w:rsid w:val="00C87D9D"/>
    <w:rsid w:val="00CA1DD7"/>
    <w:rsid w:val="00CA650D"/>
    <w:rsid w:val="00CC4C7D"/>
    <w:rsid w:val="00CD6E87"/>
    <w:rsid w:val="00CD7F71"/>
    <w:rsid w:val="00CE5B54"/>
    <w:rsid w:val="00D22C69"/>
    <w:rsid w:val="00D27391"/>
    <w:rsid w:val="00D318CC"/>
    <w:rsid w:val="00D476C1"/>
    <w:rsid w:val="00D56200"/>
    <w:rsid w:val="00D677D0"/>
    <w:rsid w:val="00D7146D"/>
    <w:rsid w:val="00D76F20"/>
    <w:rsid w:val="00D82099"/>
    <w:rsid w:val="00D83087"/>
    <w:rsid w:val="00D836F6"/>
    <w:rsid w:val="00D9570A"/>
    <w:rsid w:val="00DC05A6"/>
    <w:rsid w:val="00DC31C7"/>
    <w:rsid w:val="00DC6D31"/>
    <w:rsid w:val="00DD025B"/>
    <w:rsid w:val="00DF5C79"/>
    <w:rsid w:val="00E37DD7"/>
    <w:rsid w:val="00E509B8"/>
    <w:rsid w:val="00E60978"/>
    <w:rsid w:val="00E67BC5"/>
    <w:rsid w:val="00E70525"/>
    <w:rsid w:val="00ED649D"/>
    <w:rsid w:val="00ED6A86"/>
    <w:rsid w:val="00EE2D0A"/>
    <w:rsid w:val="00EF6878"/>
    <w:rsid w:val="00EF7B66"/>
    <w:rsid w:val="00F02316"/>
    <w:rsid w:val="00F0295E"/>
    <w:rsid w:val="00F0428D"/>
    <w:rsid w:val="00F058D6"/>
    <w:rsid w:val="00F36F14"/>
    <w:rsid w:val="00F40C17"/>
    <w:rsid w:val="00F6467E"/>
    <w:rsid w:val="00F85A5D"/>
    <w:rsid w:val="00F920C6"/>
    <w:rsid w:val="00F926FF"/>
    <w:rsid w:val="00FC0DF5"/>
    <w:rsid w:val="00FC29F8"/>
    <w:rsid w:val="00FC4C34"/>
    <w:rsid w:val="00FD6F35"/>
    <w:rsid w:val="00FE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30BA3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336</Words>
  <Characters>1917</Characters>
  <Application>Microsoft Macintosh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 денькова</dc:creator>
  <cp:keywords/>
  <dc:description/>
  <cp:lastModifiedBy>Mariya Ulyanova</cp:lastModifiedBy>
  <cp:revision>3</cp:revision>
  <dcterms:created xsi:type="dcterms:W3CDTF">2018-03-19T18:03:00Z</dcterms:created>
  <dcterms:modified xsi:type="dcterms:W3CDTF">2018-03-19T18:15:00Z</dcterms:modified>
</cp:coreProperties>
</file>